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38B9CE03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B4A7E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2CE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C7FE7E8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7F35">
                              <w:rPr>
                                <w:sz w:val="24"/>
                                <w:szCs w:val="24"/>
                              </w:rPr>
                              <w:t>2292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38B9CE03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5B4A7E">
                        <w:rPr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</w:t>
                      </w:r>
                      <w:r w:rsidR="00D42CEF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C7FE7E8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37F35">
                        <w:rPr>
                          <w:sz w:val="24"/>
                          <w:szCs w:val="24"/>
                        </w:rPr>
                        <w:t>2292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55FF8887" w:rsidR="00B36A6D" w:rsidRPr="00CE61D6" w:rsidRDefault="00D42CEF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2</w:t>
      </w:r>
      <w:r w:rsidR="00E37F35">
        <w:rPr>
          <w:b/>
          <w:bCs/>
          <w:color w:val="000000"/>
          <w:sz w:val="26"/>
          <w:szCs w:val="26"/>
          <w:u w:val="single"/>
        </w:rPr>
        <w:t>2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5E48DAB2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>συνεδρίαση του Διοικητικού Συμβουλίου της Δ.Ε.Υ.Α.ΕΠ.</w:t>
      </w:r>
      <w:r w:rsidR="00E1323D">
        <w:t xml:space="preserve"> </w:t>
      </w:r>
      <w:r w:rsidR="000D0C62">
        <w:rPr>
          <w:b/>
        </w:rPr>
        <w:t>τη</w:t>
      </w:r>
      <w:r w:rsidR="00E1323D">
        <w:rPr>
          <w:b/>
        </w:rPr>
        <w:t xml:space="preserve">ν </w:t>
      </w:r>
      <w:r w:rsidR="00D42CEF" w:rsidRPr="00A4509E">
        <w:rPr>
          <w:b/>
        </w:rPr>
        <w:t>Τρίτη</w:t>
      </w:r>
      <w:r w:rsidR="00E1323D" w:rsidRPr="00A4509E">
        <w:rPr>
          <w:b/>
        </w:rPr>
        <w:t xml:space="preserve"> </w:t>
      </w:r>
      <w:r w:rsidR="005B4A7E">
        <w:rPr>
          <w:b/>
        </w:rPr>
        <w:t>23</w:t>
      </w:r>
      <w:r w:rsidR="00E1323D">
        <w:rPr>
          <w:b/>
        </w:rPr>
        <w:t xml:space="preserve"> </w:t>
      </w:r>
      <w:r w:rsidR="00D42CEF">
        <w:rPr>
          <w:b/>
        </w:rPr>
        <w:t>Δεκεμβρίου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D42CEF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E37F35">
        <w:rPr>
          <w:b/>
          <w:bCs/>
        </w:rPr>
        <w:t>3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>
        <w:rPr>
          <w:color w:val="000000" w:themeColor="text1"/>
        </w:rPr>
        <w:t>του παρακάτω θέματος:</w:t>
      </w:r>
    </w:p>
    <w:p w14:paraId="53379046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3069E6BF" w14:textId="6FFE605B" w:rsidR="004A268E" w:rsidRDefault="00B02E79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  <w:r>
        <w:rPr>
          <w:sz w:val="26"/>
          <w:szCs w:val="26"/>
        </w:rPr>
        <w:t xml:space="preserve">      </w:t>
      </w:r>
      <w:r w:rsidR="005157B6">
        <w:rPr>
          <w:sz w:val="26"/>
          <w:szCs w:val="26"/>
        </w:rPr>
        <w:t>Έγκριση 6</w:t>
      </w:r>
      <w:r w:rsidR="005157B6" w:rsidRPr="005157B6">
        <w:rPr>
          <w:sz w:val="26"/>
          <w:szCs w:val="26"/>
          <w:vertAlign w:val="superscript"/>
        </w:rPr>
        <w:t>ου</w:t>
      </w:r>
      <w:r w:rsidR="005157B6">
        <w:rPr>
          <w:sz w:val="26"/>
          <w:szCs w:val="26"/>
        </w:rPr>
        <w:t xml:space="preserve"> πρακτικού Επιτροπής Οικονομικών Διαφορών.</w:t>
      </w:r>
    </w:p>
    <w:p w14:paraId="46A79500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5C6DFCB2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p w14:paraId="59E86783" w14:textId="77777777" w:rsidR="004A268E" w:rsidRDefault="004A268E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153C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5523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0F"/>
    <w:rsid w:val="00182E16"/>
    <w:rsid w:val="00183491"/>
    <w:rsid w:val="00183623"/>
    <w:rsid w:val="001844C7"/>
    <w:rsid w:val="001844D6"/>
    <w:rsid w:val="001846EB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2C2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57B6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79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23DB"/>
    <w:rsid w:val="00CF369D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37F35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5484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2515"/>
    <w:rsid w:val="00F94110"/>
    <w:rsid w:val="00F9476D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2F4B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5</cp:revision>
  <cp:lastPrinted>2025-12-19T11:43:00Z</cp:lastPrinted>
  <dcterms:created xsi:type="dcterms:W3CDTF">2025-12-19T11:44:00Z</dcterms:created>
  <dcterms:modified xsi:type="dcterms:W3CDTF">2025-12-19T11:45:00Z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