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2D89" w14:textId="77777777" w:rsidR="009E5E79" w:rsidRDefault="007A3EBD" w:rsidP="009E5E79">
      <w:pPr>
        <w:autoSpaceDE w:val="0"/>
        <w:ind w:left="1701" w:right="4762"/>
        <w:rPr>
          <w:b/>
          <w:bCs/>
          <w:color w:val="000000"/>
          <w:sz w:val="24"/>
          <w:szCs w:val="24"/>
        </w:rPr>
      </w:pPr>
      <w:r w:rsidRPr="00EB13CE">
        <w:rPr>
          <w:b/>
          <w:bCs/>
          <w:color w:val="000000"/>
          <w:sz w:val="24"/>
          <w:szCs w:val="24"/>
        </w:rPr>
        <w:t xml:space="preserve">                    </w:t>
      </w:r>
      <w:r w:rsidR="009E5E79">
        <w:rPr>
          <w:rFonts w:ascii="Tahoma" w:hAnsi="Tahoma" w:cs="Tahoma"/>
          <w:noProof/>
          <w:lang w:eastAsia="el-GR"/>
        </w:rPr>
        <w:drawing>
          <wp:inline distT="0" distB="0" distL="0" distR="0" wp14:anchorId="3540A0D8" wp14:editId="0B675E75">
            <wp:extent cx="1371600" cy="942975"/>
            <wp:effectExtent l="19050" t="0" r="0" b="0"/>
            <wp:docPr id="3" name="15 - Εικόνα" descr="ΛΟΓΟΤΥΠΟ ΓΙΑ ΚΑΡΤΕΛΕΣ ΑΡΧΕΙ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- Εικόνα" descr="ΛΟΓΟΤΥΠΟ ΓΙΑ ΚΑΡΤΕΛΕΣ ΑΡΧΕΙΟΥ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13CE">
        <w:rPr>
          <w:b/>
          <w:bCs/>
          <w:color w:val="000000"/>
          <w:sz w:val="24"/>
          <w:szCs w:val="24"/>
        </w:rPr>
        <w:t xml:space="preserve">          </w:t>
      </w:r>
      <w:r w:rsidR="009E5E79">
        <w:rPr>
          <w:rFonts w:ascii="Tahoma" w:hAnsi="Tahoma" w:cs="Tahoma"/>
          <w:noProof/>
        </w:rPr>
        <w:t xml:space="preserve">     </w:t>
      </w:r>
    </w:p>
    <w:p w14:paraId="5C7BAEB2" w14:textId="43DCA36E" w:rsidR="007A3EBD" w:rsidRPr="000927BF" w:rsidRDefault="00804A4E" w:rsidP="000927BF">
      <w:pPr>
        <w:pStyle w:val="Web"/>
        <w:spacing w:before="0" w:after="0"/>
        <w:ind w:left="851"/>
        <w:jc w:val="both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bCs/>
          <w:noProof/>
          <w:color w:val="000000"/>
          <w:sz w:val="36"/>
          <w:szCs w:val="36"/>
          <w:lang w:val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79F55C5" wp14:editId="2C012B08">
                <wp:simplePos x="0" y="0"/>
                <wp:positionH relativeFrom="column">
                  <wp:posOffset>4530090</wp:posOffset>
                </wp:positionH>
                <wp:positionV relativeFrom="paragraph">
                  <wp:posOffset>74930</wp:posOffset>
                </wp:positionV>
                <wp:extent cx="2663825" cy="267335"/>
                <wp:effectExtent l="0" t="0" r="0" b="1270"/>
                <wp:wrapNone/>
                <wp:docPr id="1505982768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382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E5DC5" w14:textId="77777777" w:rsidR="009E63D5" w:rsidRDefault="009E63D5" w:rsidP="007A3EBD"/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9F55C5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356.7pt;margin-top:5.9pt;width:209.75pt;height:21.0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" stroked="f">
                <v:path arrowok="t"/>
                <v:textbox inset="7.25pt,3.65pt,7.25pt,3.65pt">
                  <w:txbxContent>
                    <w:p w14:paraId="57BE5DC5" w14:textId="77777777" w:rsidR="009E63D5" w:rsidRDefault="009E63D5" w:rsidP="007A3EBD"/>
                  </w:txbxContent>
                </v:textbox>
              </v:shape>
            </w:pict>
          </mc:Fallback>
        </mc:AlternateContent>
      </w:r>
      <w:r w:rsidR="006A44CD" w:rsidRPr="000927BF">
        <w:rPr>
          <w:rFonts w:ascii="Verdana" w:hAnsi="Verdana"/>
          <w:b/>
          <w:bCs/>
          <w:color w:val="000000"/>
          <w:sz w:val="36"/>
          <w:szCs w:val="36"/>
        </w:rPr>
        <w:t xml:space="preserve"> </w:t>
      </w:r>
      <w:r w:rsidR="000927BF">
        <w:rPr>
          <w:rFonts w:ascii="Verdana" w:hAnsi="Verdana"/>
          <w:b/>
          <w:bCs/>
          <w:color w:val="000000"/>
          <w:sz w:val="36"/>
          <w:szCs w:val="36"/>
        </w:rPr>
        <w:t xml:space="preserve">   </w:t>
      </w:r>
      <w:r w:rsidR="006A44CD" w:rsidRPr="000927BF">
        <w:rPr>
          <w:rFonts w:ascii="Verdana" w:hAnsi="Verdana"/>
          <w:b/>
          <w:bCs/>
          <w:color w:val="000000"/>
          <w:sz w:val="36"/>
          <w:szCs w:val="36"/>
        </w:rPr>
        <w:t xml:space="preserve"> </w:t>
      </w:r>
      <w:r w:rsidR="000927BF">
        <w:rPr>
          <w:rFonts w:ascii="Verdana" w:hAnsi="Verdana"/>
          <w:b/>
          <w:bCs/>
          <w:color w:val="000000"/>
          <w:sz w:val="36"/>
          <w:szCs w:val="36"/>
        </w:rPr>
        <w:t xml:space="preserve"> </w:t>
      </w:r>
      <w:r w:rsidR="009E5E79">
        <w:rPr>
          <w:rFonts w:ascii="Verdana" w:hAnsi="Verdana"/>
          <w:b/>
          <w:bCs/>
          <w:color w:val="000000"/>
          <w:sz w:val="36"/>
          <w:szCs w:val="36"/>
        </w:rPr>
        <w:t xml:space="preserve"> </w:t>
      </w:r>
      <w:r w:rsidR="007A3EBD" w:rsidRPr="000927BF">
        <w:rPr>
          <w:rFonts w:ascii="Verdana" w:hAnsi="Verdana"/>
          <w:b/>
          <w:bCs/>
          <w:color w:val="000000"/>
          <w:sz w:val="36"/>
          <w:szCs w:val="36"/>
        </w:rPr>
        <w:t xml:space="preserve">ΔΗΜΟΤΙΚΗ ΕΠΙΧΕΙΡΗΣΗ </w:t>
      </w:r>
    </w:p>
    <w:p w14:paraId="0FE9B8E9" w14:textId="77777777" w:rsidR="007A3EBD" w:rsidRPr="000927BF" w:rsidRDefault="000927BF" w:rsidP="000927BF">
      <w:pPr>
        <w:pStyle w:val="Web"/>
        <w:spacing w:before="0" w:after="0"/>
        <w:ind w:left="851"/>
        <w:jc w:val="both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color w:val="000000"/>
          <w:sz w:val="36"/>
          <w:szCs w:val="36"/>
        </w:rPr>
        <w:t xml:space="preserve">    </w:t>
      </w:r>
      <w:r w:rsidR="007A3EBD" w:rsidRPr="000927BF">
        <w:rPr>
          <w:rFonts w:ascii="Verdana" w:hAnsi="Verdana"/>
          <w:b/>
          <w:color w:val="000000"/>
          <w:sz w:val="36"/>
          <w:szCs w:val="36"/>
        </w:rPr>
        <w:t>ΥΔΡΕΥΣΗΣ - ΑΠΟΧΕΤΕΥΣΗΣ</w:t>
      </w:r>
    </w:p>
    <w:p w14:paraId="146778BF" w14:textId="77777777" w:rsidR="00610752" w:rsidRPr="000927BF" w:rsidRDefault="000927BF" w:rsidP="000927BF">
      <w:pPr>
        <w:spacing w:after="0" w:line="240" w:lineRule="auto"/>
        <w:ind w:left="851"/>
        <w:rPr>
          <w:rFonts w:ascii="Verdana" w:hAnsi="Verdana"/>
          <w:b/>
          <w:bCs/>
          <w:color w:val="000000"/>
          <w:sz w:val="36"/>
          <w:szCs w:val="36"/>
        </w:rPr>
      </w:pPr>
      <w:r>
        <w:rPr>
          <w:rFonts w:ascii="Verdana" w:hAnsi="Verdana" w:cs="Times New Roman"/>
          <w:b/>
          <w:bCs/>
          <w:color w:val="000000"/>
          <w:sz w:val="36"/>
          <w:szCs w:val="36"/>
        </w:rPr>
        <w:t xml:space="preserve">   </w:t>
      </w:r>
      <w:r w:rsidR="009E5E79">
        <w:rPr>
          <w:rFonts w:ascii="Verdana" w:hAnsi="Verdana" w:cs="Times New Roman"/>
          <w:b/>
          <w:bCs/>
          <w:color w:val="000000"/>
          <w:sz w:val="36"/>
          <w:szCs w:val="36"/>
        </w:rPr>
        <w:t xml:space="preserve">              </w:t>
      </w:r>
      <w:r w:rsidR="007A3EBD" w:rsidRPr="000927BF">
        <w:rPr>
          <w:rFonts w:ascii="Verdana" w:hAnsi="Verdana" w:cs="Times New Roman"/>
          <w:b/>
          <w:bCs/>
          <w:color w:val="000000"/>
          <w:sz w:val="36"/>
          <w:szCs w:val="36"/>
        </w:rPr>
        <w:t>ΕΠΙΔΑΥΡΟΥ  </w:t>
      </w:r>
    </w:p>
    <w:p w14:paraId="608FF068" w14:textId="77777777" w:rsidR="00317189" w:rsidRDefault="007A3EBD" w:rsidP="009E5E79">
      <w:pPr>
        <w:spacing w:after="0" w:line="240" w:lineRule="auto"/>
        <w:ind w:left="851"/>
        <w:rPr>
          <w:rFonts w:ascii="Tahoma" w:hAnsi="Tahoma" w:cs="Tahoma"/>
          <w:b/>
          <w:sz w:val="24"/>
          <w:szCs w:val="24"/>
          <w:u w:val="single"/>
        </w:rPr>
      </w:pPr>
      <w:r w:rsidRPr="00EB13CE">
        <w:rPr>
          <w:b/>
          <w:bCs/>
          <w:color w:val="000000"/>
          <w:sz w:val="24"/>
          <w:szCs w:val="24"/>
        </w:rPr>
        <w:t>        </w:t>
      </w:r>
    </w:p>
    <w:p w14:paraId="0D06A864" w14:textId="5044288C" w:rsidR="007A3EBD" w:rsidRDefault="007A3EBD" w:rsidP="007A3EBD">
      <w:pPr>
        <w:jc w:val="center"/>
        <w:rPr>
          <w:rFonts w:ascii="Tahoma" w:hAnsi="Tahoma" w:cs="Tahoma"/>
          <w:b/>
          <w:sz w:val="72"/>
          <w:szCs w:val="72"/>
          <w:u w:val="single"/>
        </w:rPr>
      </w:pPr>
      <w:r w:rsidRPr="00EC49D0">
        <w:rPr>
          <w:rFonts w:ascii="Tahoma" w:hAnsi="Tahoma" w:cs="Tahoma"/>
          <w:b/>
          <w:sz w:val="72"/>
          <w:szCs w:val="72"/>
          <w:u w:val="single"/>
        </w:rPr>
        <w:t>ΑΝΑΚΟΙΝΩΣΗ</w:t>
      </w:r>
      <w:r w:rsidR="00D04BC3" w:rsidRPr="00EC49D0">
        <w:rPr>
          <w:rFonts w:ascii="Tahoma" w:hAnsi="Tahoma" w:cs="Tahoma"/>
          <w:b/>
          <w:sz w:val="72"/>
          <w:szCs w:val="72"/>
          <w:u w:val="single"/>
        </w:rPr>
        <w:t xml:space="preserve"> </w:t>
      </w:r>
      <w:r w:rsidR="00104005">
        <w:rPr>
          <w:rFonts w:ascii="Tahoma" w:hAnsi="Tahoma" w:cs="Tahoma"/>
          <w:b/>
          <w:sz w:val="72"/>
          <w:szCs w:val="72"/>
          <w:u w:val="single"/>
        </w:rPr>
        <w:t>–</w:t>
      </w:r>
      <w:r w:rsidR="00D04BC3" w:rsidRPr="00EC49D0">
        <w:rPr>
          <w:rFonts w:ascii="Tahoma" w:hAnsi="Tahoma" w:cs="Tahoma"/>
          <w:b/>
          <w:sz w:val="72"/>
          <w:szCs w:val="72"/>
          <w:u w:val="single"/>
        </w:rPr>
        <w:t xml:space="preserve"> </w:t>
      </w:r>
      <w:r w:rsidR="00291F29" w:rsidRPr="00EC49D0">
        <w:rPr>
          <w:rFonts w:ascii="Tahoma" w:hAnsi="Tahoma" w:cs="Tahoma"/>
          <w:b/>
          <w:sz w:val="72"/>
          <w:szCs w:val="72"/>
          <w:u w:val="single"/>
        </w:rPr>
        <w:t>ΕΝΗΜΕΡΩΣΗ</w:t>
      </w:r>
    </w:p>
    <w:p w14:paraId="3C9D8B80" w14:textId="77777777" w:rsidR="00104005" w:rsidRPr="00EC49D0" w:rsidRDefault="00104005" w:rsidP="007A3EBD">
      <w:pPr>
        <w:jc w:val="center"/>
        <w:rPr>
          <w:rFonts w:ascii="Tahoma" w:hAnsi="Tahoma" w:cs="Tahoma"/>
          <w:b/>
          <w:sz w:val="72"/>
          <w:szCs w:val="72"/>
          <w:u w:val="single"/>
        </w:rPr>
      </w:pPr>
    </w:p>
    <w:p w14:paraId="5376B94D" w14:textId="77777777" w:rsidR="00DD78A9" w:rsidRDefault="00DD78A9" w:rsidP="009B5B73">
      <w:pPr>
        <w:shd w:val="clear" w:color="auto" w:fill="FFFFFF"/>
        <w:spacing w:after="0" w:line="240" w:lineRule="auto"/>
        <w:ind w:left="851"/>
        <w:jc w:val="both"/>
        <w:rPr>
          <w:rFonts w:ascii="Tahoma" w:eastAsia="Times New Roman" w:hAnsi="Tahoma" w:cs="Tahoma"/>
          <w:color w:val="222222"/>
          <w:sz w:val="44"/>
          <w:szCs w:val="44"/>
          <w:lang w:eastAsia="el-GR"/>
        </w:rPr>
      </w:pPr>
    </w:p>
    <w:p w14:paraId="0CAFA8ED" w14:textId="2703BF87" w:rsidR="00291F29" w:rsidRPr="00DD78A9" w:rsidRDefault="00291F29" w:rsidP="009B5B73">
      <w:pPr>
        <w:shd w:val="clear" w:color="auto" w:fill="FFFFFF"/>
        <w:spacing w:after="0" w:line="240" w:lineRule="auto"/>
        <w:ind w:left="851"/>
        <w:jc w:val="both"/>
        <w:rPr>
          <w:rFonts w:ascii="Tahoma" w:eastAsia="Times New Roman" w:hAnsi="Tahoma" w:cs="Tahoma"/>
          <w:color w:val="222222"/>
          <w:sz w:val="72"/>
          <w:szCs w:val="72"/>
          <w:lang w:eastAsia="el-GR"/>
        </w:rPr>
      </w:pPr>
      <w:r w:rsidRPr="00DD78A9">
        <w:rPr>
          <w:rFonts w:ascii="Tahoma" w:eastAsia="Times New Roman" w:hAnsi="Tahoma" w:cs="Tahoma"/>
          <w:color w:val="222222"/>
          <w:sz w:val="72"/>
          <w:szCs w:val="72"/>
          <w:lang w:eastAsia="el-GR"/>
        </w:rPr>
        <w:t>Θα θέλαμε να σας ενημερώσουμε ότι,</w:t>
      </w:r>
      <w:r w:rsidR="00DD78A9" w:rsidRPr="00DD78A9">
        <w:rPr>
          <w:rFonts w:ascii="Tahoma" w:eastAsia="Times New Roman" w:hAnsi="Tahoma" w:cs="Tahoma"/>
          <w:color w:val="222222"/>
          <w:sz w:val="72"/>
          <w:szCs w:val="72"/>
          <w:lang w:eastAsia="el-GR"/>
        </w:rPr>
        <w:t xml:space="preserve"> </w:t>
      </w:r>
      <w:r w:rsidR="00104005">
        <w:rPr>
          <w:rFonts w:ascii="Tahoma" w:eastAsia="Times New Roman" w:hAnsi="Tahoma" w:cs="Tahoma"/>
          <w:color w:val="222222"/>
          <w:sz w:val="72"/>
          <w:szCs w:val="72"/>
          <w:lang w:eastAsia="el-GR"/>
        </w:rPr>
        <w:t xml:space="preserve">την </w:t>
      </w:r>
      <w:r w:rsidR="00F047AF">
        <w:rPr>
          <w:rFonts w:ascii="Tahoma" w:eastAsia="Times New Roman" w:hAnsi="Tahoma" w:cs="Tahoma"/>
          <w:color w:val="222222"/>
          <w:sz w:val="72"/>
          <w:szCs w:val="72"/>
          <w:lang w:eastAsia="el-GR"/>
        </w:rPr>
        <w:t xml:space="preserve"> </w:t>
      </w:r>
      <w:r w:rsidR="00A20B4E">
        <w:rPr>
          <w:rFonts w:ascii="Tahoma" w:eastAsia="Times New Roman" w:hAnsi="Tahoma" w:cs="Tahoma"/>
          <w:b/>
          <w:color w:val="222222"/>
          <w:sz w:val="72"/>
          <w:szCs w:val="72"/>
          <w:lang w:eastAsia="el-GR"/>
        </w:rPr>
        <w:t>Πέμπτη</w:t>
      </w:r>
      <w:r w:rsidR="00F047AF">
        <w:rPr>
          <w:rFonts w:ascii="Tahoma" w:eastAsia="Times New Roman" w:hAnsi="Tahoma" w:cs="Tahoma"/>
          <w:b/>
          <w:color w:val="222222"/>
          <w:sz w:val="72"/>
          <w:szCs w:val="72"/>
          <w:lang w:eastAsia="el-GR"/>
        </w:rPr>
        <w:t xml:space="preserve"> </w:t>
      </w:r>
      <w:r w:rsidR="00BF0A0C" w:rsidRPr="00BF0A0C">
        <w:rPr>
          <w:rFonts w:ascii="Tahoma" w:eastAsia="Times New Roman" w:hAnsi="Tahoma" w:cs="Tahoma"/>
          <w:b/>
          <w:color w:val="222222"/>
          <w:sz w:val="72"/>
          <w:szCs w:val="72"/>
          <w:lang w:eastAsia="el-GR"/>
        </w:rPr>
        <w:t>4</w:t>
      </w:r>
      <w:r w:rsidR="00732FEA">
        <w:rPr>
          <w:rFonts w:ascii="Tahoma" w:eastAsia="Times New Roman" w:hAnsi="Tahoma" w:cs="Tahoma"/>
          <w:b/>
          <w:color w:val="222222"/>
          <w:sz w:val="72"/>
          <w:szCs w:val="72"/>
          <w:lang w:eastAsia="el-GR"/>
        </w:rPr>
        <w:t xml:space="preserve"> </w:t>
      </w:r>
      <w:r w:rsidR="00BF0A0C">
        <w:rPr>
          <w:rFonts w:ascii="Tahoma" w:eastAsia="Times New Roman" w:hAnsi="Tahoma" w:cs="Tahoma"/>
          <w:b/>
          <w:color w:val="222222"/>
          <w:sz w:val="72"/>
          <w:szCs w:val="72"/>
          <w:lang w:eastAsia="el-GR"/>
        </w:rPr>
        <w:t>Σεπτεμβρίου</w:t>
      </w:r>
      <w:r w:rsidR="00732FEA">
        <w:rPr>
          <w:rFonts w:ascii="Tahoma" w:eastAsia="Times New Roman" w:hAnsi="Tahoma" w:cs="Tahoma"/>
          <w:b/>
          <w:color w:val="222222"/>
          <w:sz w:val="72"/>
          <w:szCs w:val="72"/>
          <w:lang w:eastAsia="el-GR"/>
        </w:rPr>
        <w:t xml:space="preserve"> </w:t>
      </w:r>
      <w:r w:rsidR="00DD78A9" w:rsidRPr="00DD78A9">
        <w:rPr>
          <w:rFonts w:ascii="Tahoma" w:eastAsia="Times New Roman" w:hAnsi="Tahoma" w:cs="Tahoma"/>
          <w:b/>
          <w:color w:val="222222"/>
          <w:sz w:val="72"/>
          <w:szCs w:val="72"/>
          <w:lang w:eastAsia="el-GR"/>
        </w:rPr>
        <w:t>202</w:t>
      </w:r>
      <w:r w:rsidR="00A20B4E">
        <w:rPr>
          <w:rFonts w:ascii="Tahoma" w:eastAsia="Times New Roman" w:hAnsi="Tahoma" w:cs="Tahoma"/>
          <w:b/>
          <w:color w:val="222222"/>
          <w:sz w:val="72"/>
          <w:szCs w:val="72"/>
          <w:lang w:eastAsia="el-GR"/>
        </w:rPr>
        <w:t>5</w:t>
      </w:r>
      <w:r w:rsidRPr="00DD78A9">
        <w:rPr>
          <w:rFonts w:ascii="Tahoma" w:eastAsia="Times New Roman" w:hAnsi="Tahoma" w:cs="Tahoma"/>
          <w:color w:val="222222"/>
          <w:sz w:val="72"/>
          <w:szCs w:val="72"/>
          <w:lang w:eastAsia="el-GR"/>
        </w:rPr>
        <w:t xml:space="preserve">, </w:t>
      </w:r>
      <w:r w:rsidR="00F047AF">
        <w:rPr>
          <w:rFonts w:ascii="Tahoma" w:eastAsia="Times New Roman" w:hAnsi="Tahoma" w:cs="Tahoma"/>
          <w:color w:val="222222"/>
          <w:sz w:val="72"/>
          <w:szCs w:val="72"/>
          <w:lang w:eastAsia="el-GR"/>
        </w:rPr>
        <w:t>το ταμείο της επιχείρησης θα είναι κλειστό λόγω</w:t>
      </w:r>
      <w:r w:rsidR="00104005">
        <w:rPr>
          <w:rFonts w:ascii="Tahoma" w:eastAsia="Times New Roman" w:hAnsi="Tahoma" w:cs="Tahoma"/>
          <w:color w:val="222222"/>
          <w:sz w:val="72"/>
          <w:szCs w:val="72"/>
          <w:lang w:eastAsia="el-GR"/>
        </w:rPr>
        <w:t xml:space="preserve"> προγραμματισμένης διακοπής ρεύματος από τη Δ.Ε.Η.</w:t>
      </w:r>
    </w:p>
    <w:p w14:paraId="49F0396E" w14:textId="77777777" w:rsidR="00291F29" w:rsidRPr="00291F29" w:rsidRDefault="00291F29" w:rsidP="009B5B73">
      <w:pPr>
        <w:shd w:val="clear" w:color="auto" w:fill="FFFFFF"/>
        <w:spacing w:after="0" w:line="240" w:lineRule="auto"/>
        <w:ind w:left="851"/>
        <w:jc w:val="both"/>
        <w:rPr>
          <w:rFonts w:ascii="Tahoma" w:eastAsia="Times New Roman" w:hAnsi="Tahoma" w:cs="Tahoma"/>
          <w:color w:val="222222"/>
          <w:sz w:val="44"/>
          <w:szCs w:val="44"/>
          <w:lang w:eastAsia="el-GR"/>
        </w:rPr>
      </w:pPr>
    </w:p>
    <w:p w14:paraId="3D851342" w14:textId="213510D2" w:rsidR="007A3EBD" w:rsidRPr="000927BF" w:rsidRDefault="007A3EBD" w:rsidP="00DE6063">
      <w:pPr>
        <w:jc w:val="center"/>
        <w:rPr>
          <w:sz w:val="52"/>
          <w:szCs w:val="52"/>
        </w:rPr>
      </w:pPr>
    </w:p>
    <w:sectPr w:rsidR="007A3EBD" w:rsidRPr="000927BF" w:rsidSect="009E5E79">
      <w:pgSz w:w="16838" w:h="11906" w:orient="landscape"/>
      <w:pgMar w:top="426" w:right="962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3D8D"/>
    <w:multiLevelType w:val="hybridMultilevel"/>
    <w:tmpl w:val="916690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540AB"/>
    <w:multiLevelType w:val="hybridMultilevel"/>
    <w:tmpl w:val="4B3A5E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842071">
    <w:abstractNumId w:val="0"/>
  </w:num>
  <w:num w:numId="2" w16cid:durableId="986859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BD"/>
    <w:rsid w:val="00022F0D"/>
    <w:rsid w:val="000908BB"/>
    <w:rsid w:val="000927BF"/>
    <w:rsid w:val="000E0C5C"/>
    <w:rsid w:val="000F4396"/>
    <w:rsid w:val="00104005"/>
    <w:rsid w:val="001B2E92"/>
    <w:rsid w:val="001D5E66"/>
    <w:rsid w:val="001E2E85"/>
    <w:rsid w:val="001F43A9"/>
    <w:rsid w:val="001F5E05"/>
    <w:rsid w:val="002363EC"/>
    <w:rsid w:val="00291F29"/>
    <w:rsid w:val="002F35E4"/>
    <w:rsid w:val="002F7533"/>
    <w:rsid w:val="003109C8"/>
    <w:rsid w:val="00317189"/>
    <w:rsid w:val="003B468B"/>
    <w:rsid w:val="003F554C"/>
    <w:rsid w:val="00405419"/>
    <w:rsid w:val="00405BAF"/>
    <w:rsid w:val="0041091E"/>
    <w:rsid w:val="00473C27"/>
    <w:rsid w:val="00585FEF"/>
    <w:rsid w:val="00590750"/>
    <w:rsid w:val="005D3E7D"/>
    <w:rsid w:val="005D6B85"/>
    <w:rsid w:val="005E1A3D"/>
    <w:rsid w:val="005F05C7"/>
    <w:rsid w:val="00610752"/>
    <w:rsid w:val="0067315E"/>
    <w:rsid w:val="006761A0"/>
    <w:rsid w:val="006A44CD"/>
    <w:rsid w:val="006E6750"/>
    <w:rsid w:val="00732FEA"/>
    <w:rsid w:val="007A3EBD"/>
    <w:rsid w:val="00804A4E"/>
    <w:rsid w:val="00856895"/>
    <w:rsid w:val="008C4E5F"/>
    <w:rsid w:val="008D1170"/>
    <w:rsid w:val="008F7B3D"/>
    <w:rsid w:val="00912828"/>
    <w:rsid w:val="00927630"/>
    <w:rsid w:val="0099477D"/>
    <w:rsid w:val="009B5B73"/>
    <w:rsid w:val="009E5E79"/>
    <w:rsid w:val="009E63D5"/>
    <w:rsid w:val="00A17CA4"/>
    <w:rsid w:val="00A20B4E"/>
    <w:rsid w:val="00A43D0A"/>
    <w:rsid w:val="00A9018C"/>
    <w:rsid w:val="00AB237F"/>
    <w:rsid w:val="00AF008F"/>
    <w:rsid w:val="00BF0A0C"/>
    <w:rsid w:val="00C606EC"/>
    <w:rsid w:val="00D04BC3"/>
    <w:rsid w:val="00D4126F"/>
    <w:rsid w:val="00D90F6B"/>
    <w:rsid w:val="00DD78A9"/>
    <w:rsid w:val="00DE6063"/>
    <w:rsid w:val="00E5210C"/>
    <w:rsid w:val="00EB13CE"/>
    <w:rsid w:val="00EC49D0"/>
    <w:rsid w:val="00EF4290"/>
    <w:rsid w:val="00F047AF"/>
    <w:rsid w:val="00F23A80"/>
    <w:rsid w:val="00F44A43"/>
    <w:rsid w:val="00F56D0D"/>
    <w:rsid w:val="00F63610"/>
    <w:rsid w:val="00F83D6F"/>
    <w:rsid w:val="00FD0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3096"/>
  <w15:docId w15:val="{BE561E8A-C422-41BB-8369-EF711938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EBD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EBD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3EBD"/>
    <w:pPr>
      <w:ind w:left="720"/>
      <w:contextualSpacing/>
    </w:pPr>
  </w:style>
  <w:style w:type="paragraph" w:styleId="Web">
    <w:name w:val="Normal (Web)"/>
    <w:basedOn w:val="a"/>
    <w:qFormat/>
    <w:rsid w:val="007A3E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Char"/>
    <w:uiPriority w:val="99"/>
    <w:semiHidden/>
    <w:unhideWhenUsed/>
    <w:rsid w:val="007A3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A3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Vasilis</dc:creator>
  <cp:lastModifiedBy>PC2</cp:lastModifiedBy>
  <cp:revision>3</cp:revision>
  <cp:lastPrinted>2024-12-31T06:00:00Z</cp:lastPrinted>
  <dcterms:created xsi:type="dcterms:W3CDTF">2025-09-03T07:22:00Z</dcterms:created>
  <dcterms:modified xsi:type="dcterms:W3CDTF">2025-09-03T07:23:00Z</dcterms:modified>
</cp:coreProperties>
</file>